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F3D4" w14:textId="12FA9C5D" w:rsidR="008A4047" w:rsidRPr="008A4047" w:rsidRDefault="008A4047" w:rsidP="008A4047">
      <w:r w:rsidRPr="008A4047">
        <w:drawing>
          <wp:inline distT="0" distB="0" distL="0" distR="0" wp14:anchorId="149B3AE4" wp14:editId="5E1F530A">
            <wp:extent cx="932700" cy="325705"/>
            <wp:effectExtent l="0" t="0" r="1270" b="0"/>
            <wp:docPr id="2118601540" name="Slika 1" descr="Slika na kojoj se prikazuje tekst, Font, simbol, logotip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01540" name="Slika 1" descr="Slika na kojoj se prikazuje tekst, Font, simbol, logotip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22" cy="34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C861E" w14:textId="4C55C93D" w:rsidR="00033154" w:rsidRDefault="00033154">
      <w:r>
        <w:t>P. Z</w:t>
      </w:r>
      <w:r w:rsidR="008A4047">
        <w:t>rinskog</w:t>
      </w:r>
      <w:r>
        <w:t xml:space="preserve"> 1</w:t>
      </w:r>
    </w:p>
    <w:p w14:paraId="7BFDF7B7" w14:textId="37DACF84" w:rsidR="00033154" w:rsidRDefault="00033154">
      <w:r>
        <w:t>48260 K</w:t>
      </w:r>
      <w:r w:rsidR="008A4047">
        <w:t>riževci</w:t>
      </w:r>
    </w:p>
    <w:p w14:paraId="73F45D03" w14:textId="738DE5AC" w:rsidR="00033154" w:rsidRDefault="005A6DEB">
      <w:r>
        <w:t>2</w:t>
      </w:r>
      <w:r w:rsidR="008A4047">
        <w:t>5</w:t>
      </w:r>
      <w:r>
        <w:t xml:space="preserve">. </w:t>
      </w:r>
      <w:r w:rsidR="008A4047">
        <w:t>rujna</w:t>
      </w:r>
      <w:r>
        <w:t xml:space="preserve"> 202</w:t>
      </w:r>
      <w:r w:rsidR="008A4047">
        <w:t>5</w:t>
      </w:r>
      <w:r>
        <w:t>.</w:t>
      </w:r>
    </w:p>
    <w:p w14:paraId="565FD8CD" w14:textId="360D17E0" w:rsidR="00033154" w:rsidRDefault="00033154"/>
    <w:p w14:paraId="2F59B954" w14:textId="202793E6" w:rsidR="00033154" w:rsidRDefault="00033154"/>
    <w:p w14:paraId="12ABA681" w14:textId="77777777" w:rsidR="008A4047" w:rsidRDefault="008A4047"/>
    <w:p w14:paraId="2961A3DD" w14:textId="57037905" w:rsidR="00033154" w:rsidRDefault="00033154" w:rsidP="00033154">
      <w:pPr>
        <w:jc w:val="center"/>
      </w:pPr>
      <w:r>
        <w:t>UPRAVNO VIJEĆE LJEKARNE KRIŽEVCI</w:t>
      </w:r>
    </w:p>
    <w:p w14:paraId="3B468956" w14:textId="1C0F7DE3" w:rsidR="00033154" w:rsidRDefault="00033154"/>
    <w:p w14:paraId="195D388C" w14:textId="4D655C1C" w:rsidR="00033154" w:rsidRDefault="00033154">
      <w:r>
        <w:t>Predsjednica: Ana Mušlek</w:t>
      </w:r>
    </w:p>
    <w:p w14:paraId="6C91762B" w14:textId="236F500D" w:rsidR="00033154" w:rsidRDefault="00033154"/>
    <w:p w14:paraId="005EC317" w14:textId="61D7EF51" w:rsidR="00033154" w:rsidRDefault="00033154">
      <w:r>
        <w:t xml:space="preserve">Članovi: </w:t>
      </w:r>
      <w:r w:rsidR="008A4047">
        <w:t xml:space="preserve">Marija </w:t>
      </w:r>
      <w:proofErr w:type="spellStart"/>
      <w:r w:rsidR="008A4047">
        <w:t>Vukobratović</w:t>
      </w:r>
      <w:proofErr w:type="spellEnd"/>
    </w:p>
    <w:p w14:paraId="7638721E" w14:textId="70942923" w:rsidR="00033154" w:rsidRDefault="00033154">
      <w:r>
        <w:t xml:space="preserve">               </w:t>
      </w:r>
      <w:r w:rsidR="008A4047">
        <w:t>Monika Penđak Ružić</w:t>
      </w:r>
    </w:p>
    <w:p w14:paraId="07E48FB5" w14:textId="50F9DD5D" w:rsidR="00033154" w:rsidRDefault="00033154">
      <w:r>
        <w:t xml:space="preserve">               </w:t>
      </w:r>
      <w:r w:rsidR="008A4047">
        <w:t xml:space="preserve">Sanja </w:t>
      </w:r>
      <w:proofErr w:type="spellStart"/>
      <w:r w:rsidR="008A4047">
        <w:t>Ištok</w:t>
      </w:r>
      <w:proofErr w:type="spellEnd"/>
      <w:r w:rsidR="008A4047">
        <w:t xml:space="preserve"> </w:t>
      </w:r>
      <w:proofErr w:type="spellStart"/>
      <w:r w:rsidR="008A4047">
        <w:t>Vujčetić</w:t>
      </w:r>
      <w:proofErr w:type="spellEnd"/>
    </w:p>
    <w:p w14:paraId="7E97C370" w14:textId="01D11C57" w:rsidR="00033154" w:rsidRDefault="00033154">
      <w:r>
        <w:t xml:space="preserve">               Barica Jež</w:t>
      </w:r>
    </w:p>
    <w:p w14:paraId="4E38DC45" w14:textId="7667126A" w:rsidR="00033154" w:rsidRDefault="00033154"/>
    <w:p w14:paraId="6B3A6B0F" w14:textId="3B2A16B6" w:rsidR="00033154" w:rsidRDefault="00033154"/>
    <w:p w14:paraId="58B60C1F" w14:textId="5AFBF074" w:rsidR="00033154" w:rsidRDefault="00033154"/>
    <w:p w14:paraId="0E448143" w14:textId="751FA920" w:rsidR="00033154" w:rsidRDefault="00033154"/>
    <w:p w14:paraId="5AA81CE5" w14:textId="7E696929" w:rsidR="00033154" w:rsidRDefault="00033154"/>
    <w:p w14:paraId="2CF44048" w14:textId="3152E3B2" w:rsidR="00033154" w:rsidRDefault="00033154"/>
    <w:p w14:paraId="089291E5" w14:textId="1AB4F2E5" w:rsidR="00033154" w:rsidRDefault="00033154"/>
    <w:sectPr w:rsidR="00033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54"/>
    <w:rsid w:val="00033154"/>
    <w:rsid w:val="00201E5A"/>
    <w:rsid w:val="00342CBB"/>
    <w:rsid w:val="005A6DEB"/>
    <w:rsid w:val="008A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D570"/>
  <w15:chartTrackingRefBased/>
  <w15:docId w15:val="{E024CB2B-818B-4EE5-93DC-0B7279EB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Martinović</dc:creator>
  <cp:keywords/>
  <dc:description/>
  <cp:lastModifiedBy>Mirela Martinović</cp:lastModifiedBy>
  <cp:revision>2</cp:revision>
  <dcterms:created xsi:type="dcterms:W3CDTF">2026-01-16T07:55:00Z</dcterms:created>
  <dcterms:modified xsi:type="dcterms:W3CDTF">2026-01-16T07:55:00Z</dcterms:modified>
</cp:coreProperties>
</file>