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775D" w14:textId="4A71648A" w:rsidR="00ED1870" w:rsidRDefault="00101DBE">
      <w:r>
        <w:t>KALENDAR VAŽNIH DOGAĐANJA U 202</w:t>
      </w:r>
      <w:r w:rsidR="00E16426">
        <w:t>6</w:t>
      </w:r>
      <w:r>
        <w:t>.</w:t>
      </w:r>
    </w:p>
    <w:p w14:paraId="419B2F45" w14:textId="79713478" w:rsidR="00101DBE" w:rsidRDefault="00101DBE"/>
    <w:p w14:paraId="2D9453B7" w14:textId="5A782A24" w:rsidR="00101DBE" w:rsidRDefault="00101DBE" w:rsidP="00101DBE">
      <w:pPr>
        <w:pStyle w:val="Odlomakpopisa"/>
        <w:numPr>
          <w:ilvl w:val="0"/>
          <w:numId w:val="1"/>
        </w:numPr>
      </w:pPr>
      <w:r>
        <w:t>Izvješće o pravu na pristup informacijama</w:t>
      </w:r>
      <w:r w:rsidR="00DA03EC">
        <w:t xml:space="preserve"> za 202</w:t>
      </w:r>
      <w:r w:rsidR="00E16426">
        <w:t>5</w:t>
      </w:r>
      <w:r w:rsidR="00DA03EC">
        <w:t>.</w:t>
      </w:r>
      <w:r>
        <w:t xml:space="preserve"> – 31.1.202</w:t>
      </w:r>
      <w:r w:rsidR="00E16426">
        <w:t>6</w:t>
      </w:r>
      <w:r>
        <w:t>.</w:t>
      </w:r>
    </w:p>
    <w:p w14:paraId="6FB1D8E7" w14:textId="3B1A8C26" w:rsidR="00101DBE" w:rsidRDefault="00101DBE" w:rsidP="00101DBE">
      <w:pPr>
        <w:pStyle w:val="Odlomakpopisa"/>
        <w:numPr>
          <w:ilvl w:val="0"/>
          <w:numId w:val="1"/>
        </w:numPr>
      </w:pPr>
      <w:r>
        <w:t>Izvješće o provedbi akcijskog plana antikorupcijskog programa – 31.1.202</w:t>
      </w:r>
      <w:r w:rsidR="00E16426">
        <w:t>6</w:t>
      </w:r>
      <w:r>
        <w:t>.</w:t>
      </w:r>
    </w:p>
    <w:p w14:paraId="4187E41F" w14:textId="42749CCF" w:rsidR="00101DBE" w:rsidRDefault="00101DBE" w:rsidP="00101DBE">
      <w:pPr>
        <w:pStyle w:val="Odlomakpopisa"/>
        <w:numPr>
          <w:ilvl w:val="0"/>
          <w:numId w:val="1"/>
        </w:numPr>
      </w:pPr>
      <w:r>
        <w:t>Financijski izvještaj za 202</w:t>
      </w:r>
      <w:r w:rsidR="00E16426">
        <w:t>5</w:t>
      </w:r>
      <w:r>
        <w:t>.  – 28.2.202</w:t>
      </w:r>
      <w:r w:rsidR="00E16426">
        <w:t>6</w:t>
      </w:r>
      <w:r>
        <w:t>.</w:t>
      </w:r>
    </w:p>
    <w:p w14:paraId="5160F90D" w14:textId="25E40F88" w:rsidR="00101DBE" w:rsidRDefault="00101DBE" w:rsidP="00101DBE">
      <w:pPr>
        <w:pStyle w:val="Odlomakpopisa"/>
        <w:numPr>
          <w:ilvl w:val="0"/>
          <w:numId w:val="1"/>
        </w:numPr>
      </w:pPr>
      <w:r>
        <w:t>Izvješće o fiskalnoj odgovornosti – 28.2.202</w:t>
      </w:r>
      <w:r w:rsidR="00E16426">
        <w:t>6</w:t>
      </w:r>
      <w:r>
        <w:t>.</w:t>
      </w:r>
    </w:p>
    <w:p w14:paraId="50D03596" w14:textId="5A1996B3" w:rsidR="00101DBE" w:rsidRDefault="00101DBE" w:rsidP="00101DBE">
      <w:pPr>
        <w:pStyle w:val="Odlomakpopisa"/>
        <w:numPr>
          <w:ilvl w:val="0"/>
          <w:numId w:val="1"/>
        </w:numPr>
      </w:pPr>
      <w:r>
        <w:t>Izvještaj o radu za 202</w:t>
      </w:r>
      <w:r w:rsidR="00E16426">
        <w:t>5</w:t>
      </w:r>
      <w:r>
        <w:t>. – 31.3.202</w:t>
      </w:r>
      <w:r w:rsidR="00E16426">
        <w:t>6</w:t>
      </w:r>
      <w:r>
        <w:t>.</w:t>
      </w:r>
    </w:p>
    <w:p w14:paraId="63AA8972" w14:textId="7EF4F368" w:rsidR="00E22790" w:rsidRDefault="00E22790" w:rsidP="00101DBE">
      <w:pPr>
        <w:pStyle w:val="Odlomakpopisa"/>
        <w:numPr>
          <w:ilvl w:val="0"/>
          <w:numId w:val="1"/>
        </w:numPr>
      </w:pPr>
      <w:r>
        <w:t>Plan nabave za 202</w:t>
      </w:r>
      <w:r w:rsidR="00E16426">
        <w:t>7</w:t>
      </w:r>
      <w:r>
        <w:t>. – 31.12.202</w:t>
      </w:r>
      <w:r w:rsidR="00E16426">
        <w:t>6</w:t>
      </w:r>
      <w:r>
        <w:t>.</w:t>
      </w:r>
    </w:p>
    <w:p w14:paraId="19FA46AD" w14:textId="2F686EBF" w:rsidR="00E22790" w:rsidRDefault="00E22790" w:rsidP="00101DBE">
      <w:pPr>
        <w:pStyle w:val="Odlomakpopisa"/>
        <w:numPr>
          <w:ilvl w:val="0"/>
          <w:numId w:val="1"/>
        </w:numPr>
      </w:pPr>
      <w:r>
        <w:t>Plana rada Ljekarne Križevci za 202</w:t>
      </w:r>
      <w:r w:rsidR="00E16426">
        <w:t>7</w:t>
      </w:r>
      <w:r>
        <w:t>. – 31.12.202</w:t>
      </w:r>
      <w:r w:rsidR="00E16426">
        <w:t>6</w:t>
      </w:r>
      <w:r>
        <w:t>.</w:t>
      </w:r>
    </w:p>
    <w:p w14:paraId="311F84C3" w14:textId="263012A4" w:rsidR="00101DBE" w:rsidRDefault="00101DBE" w:rsidP="00101DBE">
      <w:pPr>
        <w:pStyle w:val="Odlomakpopisa"/>
        <w:numPr>
          <w:ilvl w:val="0"/>
          <w:numId w:val="1"/>
        </w:numPr>
      </w:pPr>
      <w:r>
        <w:t>Objava donacija – kontinuirano</w:t>
      </w:r>
    </w:p>
    <w:sectPr w:rsidR="0010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0FA4"/>
    <w:multiLevelType w:val="hybridMultilevel"/>
    <w:tmpl w:val="A9D49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E"/>
    <w:rsid w:val="00101DBE"/>
    <w:rsid w:val="00342CBB"/>
    <w:rsid w:val="005C3514"/>
    <w:rsid w:val="007A3991"/>
    <w:rsid w:val="00DA03EC"/>
    <w:rsid w:val="00E16426"/>
    <w:rsid w:val="00E22790"/>
    <w:rsid w:val="00E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59F"/>
  <w15:chartTrackingRefBased/>
  <w15:docId w15:val="{BE1DB913-76B1-42FD-8CCA-35E21050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2026-01-16T08:58:00Z</dcterms:created>
  <dcterms:modified xsi:type="dcterms:W3CDTF">2026-01-16T08:58:00Z</dcterms:modified>
</cp:coreProperties>
</file>